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D6" w:rsidRPr="00593790" w:rsidRDefault="00593790" w:rsidP="00593790">
      <w:pPr>
        <w:jc w:val="center"/>
        <w:rPr>
          <w:rFonts w:ascii="Times New Roman" w:hAnsi="Times New Roman" w:cs="Times New Roman"/>
          <w:b/>
          <w:sz w:val="28"/>
          <w:szCs w:val="28"/>
        </w:rPr>
      </w:pPr>
      <w:r w:rsidRPr="00593790">
        <w:rPr>
          <w:rFonts w:ascii="Times New Roman" w:hAnsi="Times New Roman" w:cs="Times New Roman"/>
          <w:b/>
          <w:sz w:val="28"/>
          <w:szCs w:val="28"/>
        </w:rPr>
        <w:t>BSA Board Minutes</w:t>
      </w:r>
    </w:p>
    <w:p w:rsidR="00593790" w:rsidRPr="00593790" w:rsidRDefault="00593790" w:rsidP="00593790">
      <w:pPr>
        <w:jc w:val="center"/>
        <w:rPr>
          <w:rFonts w:ascii="Times New Roman" w:hAnsi="Times New Roman" w:cs="Times New Roman"/>
          <w:b/>
          <w:sz w:val="28"/>
          <w:szCs w:val="28"/>
        </w:rPr>
      </w:pPr>
      <w:r w:rsidRPr="00593790">
        <w:rPr>
          <w:rFonts w:ascii="Times New Roman" w:hAnsi="Times New Roman" w:cs="Times New Roman"/>
          <w:b/>
          <w:sz w:val="28"/>
          <w:szCs w:val="28"/>
        </w:rPr>
        <w:t>Email Vote</w:t>
      </w:r>
    </w:p>
    <w:p w:rsidR="00593790" w:rsidRPr="00593790" w:rsidRDefault="00593790" w:rsidP="00593790">
      <w:pPr>
        <w:jc w:val="center"/>
        <w:rPr>
          <w:rFonts w:ascii="Times New Roman" w:hAnsi="Times New Roman" w:cs="Times New Roman"/>
          <w:b/>
          <w:sz w:val="28"/>
          <w:szCs w:val="28"/>
        </w:rPr>
      </w:pPr>
      <w:r w:rsidRPr="00593790">
        <w:rPr>
          <w:rFonts w:ascii="Times New Roman" w:hAnsi="Times New Roman" w:cs="Times New Roman"/>
          <w:b/>
          <w:sz w:val="28"/>
          <w:szCs w:val="28"/>
        </w:rPr>
        <w:t>11/8/18</w:t>
      </w:r>
    </w:p>
    <w:p w:rsidR="00593790" w:rsidRPr="00593790" w:rsidRDefault="00593790">
      <w:pPr>
        <w:rPr>
          <w:rFonts w:ascii="Times New Roman" w:hAnsi="Times New Roman" w:cs="Times New Roman"/>
        </w:rPr>
      </w:pPr>
    </w:p>
    <w:p w:rsidR="00593790" w:rsidRPr="00593790" w:rsidRDefault="00593790" w:rsidP="00593790">
      <w:pPr>
        <w:widowControl w:val="0"/>
        <w:autoSpaceDE w:val="0"/>
        <w:autoSpaceDN w:val="0"/>
        <w:adjustRightInd w:val="0"/>
        <w:rPr>
          <w:rFonts w:ascii="Times New Roman" w:hAnsi="Times New Roman" w:cs="Times New Roman"/>
        </w:rPr>
      </w:pPr>
    </w:p>
    <w:p w:rsidR="00593790" w:rsidRDefault="00593790" w:rsidP="0059379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It was brought to the BSA Board’s attention that a young botanist, who had been a BSA student member at one time, had recently been tragically killed.  Several BSA members had ties to Jessica Orzoco through graduate school and the work that she carried out in California.  Several scientific societies were considering making donations or setting up funds in her honor.  </w:t>
      </w:r>
    </w:p>
    <w:p w:rsidR="00593790" w:rsidRDefault="00593790" w:rsidP="0059379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Through an email vote, the BSA Board decided to provide a $250 donation in remembrance of Jessica </w:t>
      </w:r>
      <w:proofErr w:type="spellStart"/>
      <w:r>
        <w:rPr>
          <w:rFonts w:ascii="Times New Roman" w:hAnsi="Times New Roman" w:cs="Times New Roman"/>
        </w:rPr>
        <w:t>Orzoco</w:t>
      </w:r>
      <w:proofErr w:type="spellEnd"/>
      <w:r>
        <w:rPr>
          <w:rFonts w:ascii="Times New Roman" w:hAnsi="Times New Roman" w:cs="Times New Roman"/>
        </w:rPr>
        <w:t xml:space="preserve"> to the Rancho Santa Ana Botanic Garden’s scholarship fund in Jessica’s name.  Lucinda </w:t>
      </w:r>
      <w:proofErr w:type="spellStart"/>
      <w:r>
        <w:rPr>
          <w:rFonts w:ascii="Times New Roman" w:hAnsi="Times New Roman" w:cs="Times New Roman"/>
        </w:rPr>
        <w:t>McDade</w:t>
      </w:r>
      <w:proofErr w:type="spellEnd"/>
      <w:r>
        <w:rPr>
          <w:rFonts w:ascii="Times New Roman" w:hAnsi="Times New Roman" w:cs="Times New Roman"/>
        </w:rPr>
        <w:t xml:space="preserve"> abstained from the vote due to a conflict of interest.</w:t>
      </w:r>
    </w:p>
    <w:p w:rsidR="00593790" w:rsidRPr="00593790" w:rsidRDefault="00593790" w:rsidP="00593790">
      <w:pPr>
        <w:widowControl w:val="0"/>
        <w:autoSpaceDE w:val="0"/>
        <w:autoSpaceDN w:val="0"/>
        <w:adjustRightInd w:val="0"/>
        <w:spacing w:after="240"/>
        <w:rPr>
          <w:rFonts w:ascii="Times New Roman" w:hAnsi="Times New Roman" w:cs="Times New Roman"/>
        </w:rPr>
      </w:pPr>
      <w:r w:rsidRPr="00593790">
        <w:rPr>
          <w:rFonts w:ascii="Times New Roman" w:hAnsi="Times New Roman" w:cs="Times New Roman"/>
          <w:b/>
          <w:bCs/>
        </w:rPr>
        <w:t>Jessica M. Orozco Fund for Graduate Research</w:t>
      </w:r>
    </w:p>
    <w:p w:rsidR="00593790" w:rsidRPr="00593790" w:rsidRDefault="00593790" w:rsidP="00593790">
      <w:pPr>
        <w:widowControl w:val="0"/>
        <w:autoSpaceDE w:val="0"/>
        <w:autoSpaceDN w:val="0"/>
        <w:adjustRightInd w:val="0"/>
        <w:rPr>
          <w:rFonts w:ascii="Times New Roman" w:hAnsi="Times New Roman" w:cs="Times New Roman"/>
        </w:rPr>
      </w:pPr>
      <w:r>
        <w:rPr>
          <w:rFonts w:ascii="Times New Roman" w:hAnsi="Times New Roman" w:cs="Times New Roman"/>
        </w:rPr>
        <w:t>This is an</w:t>
      </w:r>
      <w:r w:rsidRPr="00593790">
        <w:rPr>
          <w:rFonts w:ascii="Times New Roman" w:hAnsi="Times New Roman" w:cs="Times New Roman"/>
        </w:rPr>
        <w:t xml:space="preserve"> endowed fund that currently stand</w:t>
      </w:r>
      <w:r w:rsidR="00070D29">
        <w:rPr>
          <w:rFonts w:ascii="Times New Roman" w:hAnsi="Times New Roman" w:cs="Times New Roman"/>
        </w:rPr>
        <w:t>s</w:t>
      </w:r>
      <w:r w:rsidRPr="00593790">
        <w:rPr>
          <w:rFonts w:ascii="Times New Roman" w:hAnsi="Times New Roman" w:cs="Times New Roman"/>
        </w:rPr>
        <w:t xml:space="preserve"> at $24k</w:t>
      </w:r>
      <w:r>
        <w:rPr>
          <w:rFonts w:ascii="Times New Roman" w:hAnsi="Times New Roman" w:cs="Times New Roman"/>
        </w:rPr>
        <w:t xml:space="preserve">.  </w:t>
      </w:r>
      <w:r w:rsidRPr="00593790">
        <w:rPr>
          <w:rFonts w:ascii="Times New Roman" w:hAnsi="Times New Roman" w:cs="Times New Roman"/>
        </w:rPr>
        <w:t>An award equal to 5% of the value of the corpus + accumulated growth is to be made each year to a graduate student in good standing at RSABG.</w:t>
      </w:r>
      <w:r>
        <w:rPr>
          <w:rFonts w:ascii="Times New Roman" w:hAnsi="Times New Roman" w:cs="Times New Roman"/>
        </w:rPr>
        <w:t xml:space="preserve">  </w:t>
      </w:r>
      <w:r w:rsidRPr="00593790">
        <w:rPr>
          <w:rFonts w:ascii="Times New Roman" w:hAnsi="Times New Roman" w:cs="Times New Roman"/>
        </w:rPr>
        <w:t>Priority will be given to students who have had to overcome significant obstacles in</w:t>
      </w:r>
      <w:bookmarkStart w:id="0" w:name="_GoBack"/>
      <w:bookmarkEnd w:id="0"/>
      <w:r w:rsidRPr="00593790">
        <w:rPr>
          <w:rFonts w:ascii="Times New Roman" w:hAnsi="Times New Roman" w:cs="Times New Roman"/>
        </w:rPr>
        <w:t xml:space="preserve"> graduating from college and enrolling as graduate students.</w:t>
      </w:r>
    </w:p>
    <w:p w:rsidR="00593790" w:rsidRPr="00593790" w:rsidRDefault="00593790" w:rsidP="00593790">
      <w:pPr>
        <w:widowControl w:val="0"/>
        <w:autoSpaceDE w:val="0"/>
        <w:autoSpaceDN w:val="0"/>
        <w:adjustRightInd w:val="0"/>
        <w:rPr>
          <w:rFonts w:ascii="Times New Roman" w:hAnsi="Times New Roman" w:cs="Times New Roman"/>
        </w:rPr>
      </w:pPr>
      <w:r w:rsidRPr="00593790">
        <w:rPr>
          <w:rFonts w:ascii="Times New Roman" w:hAnsi="Times New Roman" w:cs="Times New Roman"/>
        </w:rPr>
        <w:t>Also to be prioritized is work related to Native American lands, and the plants t</w:t>
      </w:r>
      <w:r>
        <w:rPr>
          <w:rFonts w:ascii="Times New Roman" w:hAnsi="Times New Roman" w:cs="Times New Roman"/>
        </w:rPr>
        <w:t>hat grow on tribal</w:t>
      </w:r>
      <w:r w:rsidRPr="00593790">
        <w:rPr>
          <w:rFonts w:ascii="Times New Roman" w:hAnsi="Times New Roman" w:cs="Times New Roman"/>
        </w:rPr>
        <w:t xml:space="preserve"> lands or are otherwise of major importance to Native Americans.</w:t>
      </w:r>
    </w:p>
    <w:p w:rsidR="00593790" w:rsidRPr="00593790" w:rsidRDefault="00593790" w:rsidP="00593790">
      <w:pPr>
        <w:widowControl w:val="0"/>
        <w:autoSpaceDE w:val="0"/>
        <w:autoSpaceDN w:val="0"/>
        <w:adjustRightInd w:val="0"/>
        <w:rPr>
          <w:rFonts w:ascii="Times New Roman" w:hAnsi="Times New Roman" w:cs="Times New Roman"/>
        </w:rPr>
      </w:pPr>
      <w:r w:rsidRPr="00593790">
        <w:rPr>
          <w:rFonts w:ascii="Times New Roman" w:hAnsi="Times New Roman" w:cs="Times New Roman"/>
        </w:rPr>
        <w:t>Stud</w:t>
      </w:r>
      <w:r>
        <w:rPr>
          <w:rFonts w:ascii="Times New Roman" w:hAnsi="Times New Roman" w:cs="Times New Roman"/>
        </w:rPr>
        <w:t>ents whose projects involve out</w:t>
      </w:r>
      <w:r w:rsidRPr="00593790">
        <w:rPr>
          <w:rFonts w:ascii="Times New Roman" w:hAnsi="Times New Roman" w:cs="Times New Roman"/>
        </w:rPr>
        <w:t>reach to communicate their results to the public are encouraged to request funding via this award. Up to $300 of the award may b</w:t>
      </w:r>
      <w:r>
        <w:rPr>
          <w:rFonts w:ascii="Times New Roman" w:hAnsi="Times New Roman" w:cs="Times New Roman"/>
        </w:rPr>
        <w:t>e used specifically to fund out</w:t>
      </w:r>
      <w:r w:rsidRPr="00593790">
        <w:rPr>
          <w:rFonts w:ascii="Times New Roman" w:hAnsi="Times New Roman" w:cs="Times New Roman"/>
        </w:rPr>
        <w:t>reach activities. </w:t>
      </w:r>
    </w:p>
    <w:p w:rsidR="00593790" w:rsidRPr="00593790" w:rsidRDefault="00593790" w:rsidP="00593790">
      <w:pPr>
        <w:widowControl w:val="0"/>
        <w:autoSpaceDE w:val="0"/>
        <w:autoSpaceDN w:val="0"/>
        <w:adjustRightInd w:val="0"/>
        <w:rPr>
          <w:rFonts w:ascii="Times New Roman" w:hAnsi="Times New Roman" w:cs="Times New Roman"/>
        </w:rPr>
      </w:pPr>
      <w:r w:rsidRPr="00593790">
        <w:rPr>
          <w:rFonts w:ascii="Times New Roman" w:hAnsi="Times New Roman" w:cs="Times New Roman"/>
        </w:rPr>
        <w:t xml:space="preserve">If there </w:t>
      </w:r>
      <w:proofErr w:type="gramStart"/>
      <w:r w:rsidRPr="00593790">
        <w:rPr>
          <w:rFonts w:ascii="Times New Roman" w:hAnsi="Times New Roman" w:cs="Times New Roman"/>
        </w:rPr>
        <w:t>are</w:t>
      </w:r>
      <w:proofErr w:type="gramEnd"/>
      <w:r w:rsidRPr="00593790">
        <w:rPr>
          <w:rFonts w:ascii="Times New Roman" w:hAnsi="Times New Roman" w:cs="Times New Roman"/>
        </w:rPr>
        <w:t xml:space="preserve"> no students whose work fits the top priority categories, then </w:t>
      </w:r>
      <w:proofErr w:type="spellStart"/>
      <w:r w:rsidRPr="00593790">
        <w:rPr>
          <w:rFonts w:ascii="Times New Roman" w:hAnsi="Times New Roman" w:cs="Times New Roman"/>
        </w:rPr>
        <w:t>floristics</w:t>
      </w:r>
      <w:proofErr w:type="spellEnd"/>
      <w:r w:rsidRPr="00593790">
        <w:rPr>
          <w:rFonts w:ascii="Times New Roman" w:hAnsi="Times New Roman" w:cs="Times New Roman"/>
        </w:rPr>
        <w:t xml:space="preserve"> research is to be prioritized provided that financial need can be demonstrated.</w:t>
      </w:r>
    </w:p>
    <w:p w:rsidR="00593790" w:rsidRPr="00593790" w:rsidRDefault="00593790" w:rsidP="00593790">
      <w:pPr>
        <w:widowControl w:val="0"/>
        <w:autoSpaceDE w:val="0"/>
        <w:autoSpaceDN w:val="0"/>
        <w:adjustRightInd w:val="0"/>
        <w:rPr>
          <w:rFonts w:ascii="Times New Roman" w:hAnsi="Times New Roman" w:cs="Times New Roman"/>
        </w:rPr>
      </w:pPr>
    </w:p>
    <w:p w:rsidR="00593790" w:rsidRPr="00593790" w:rsidRDefault="00593790">
      <w:pPr>
        <w:rPr>
          <w:rFonts w:ascii="Times New Roman" w:hAnsi="Times New Roman" w:cs="Times New Roman"/>
        </w:rPr>
      </w:pPr>
    </w:p>
    <w:sectPr w:rsidR="00593790" w:rsidRPr="00593790" w:rsidSect="00446B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90"/>
    <w:rsid w:val="00070D29"/>
    <w:rsid w:val="00446BD6"/>
    <w:rsid w:val="00593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Macintosh Word</Application>
  <DocSecurity>0</DocSecurity>
  <Lines>11</Lines>
  <Paragraphs>3</Paragraphs>
  <ScaleCrop>false</ScaleCrop>
  <Company>Botanical Society of America</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Cacanindin</dc:creator>
  <cp:keywords/>
  <dc:description/>
  <cp:lastModifiedBy>Heather Cacanindin</cp:lastModifiedBy>
  <cp:revision>2</cp:revision>
  <dcterms:created xsi:type="dcterms:W3CDTF">2018-12-07T19:19:00Z</dcterms:created>
  <dcterms:modified xsi:type="dcterms:W3CDTF">2018-12-07T19:19:00Z</dcterms:modified>
</cp:coreProperties>
</file>